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05D91" w14:textId="77777777" w:rsidR="0071532B" w:rsidRDefault="0071532B"/>
    <w:tbl>
      <w:tblPr>
        <w:tblStyle w:val="a"/>
        <w:tblW w:w="91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5"/>
        <w:gridCol w:w="6866"/>
      </w:tblGrid>
      <w:tr w:rsidR="0071532B" w14:paraId="0CC05D95" w14:textId="77777777">
        <w:trPr>
          <w:trHeight w:val="1009"/>
        </w:trPr>
        <w:tc>
          <w:tcPr>
            <w:tcW w:w="9151" w:type="dxa"/>
            <w:gridSpan w:val="2"/>
            <w:shd w:val="clear" w:color="auto" w:fill="FF9933"/>
          </w:tcPr>
          <w:p w14:paraId="0CC05D92" w14:textId="44B11ED2" w:rsidR="0071532B" w:rsidRDefault="002D2E4E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OBJECTIF N° …</w:t>
            </w:r>
          </w:p>
          <w:p w14:paraId="0CC05D93" w14:textId="4D4D991A" w:rsidR="0071532B" w:rsidRDefault="002D2E4E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FICHE ACTION N° …</w:t>
            </w:r>
          </w:p>
          <w:p w14:paraId="0CC05D94" w14:textId="46118E7F" w:rsidR="0071532B" w:rsidRPr="002D2E4E" w:rsidRDefault="002D2E4E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color w:val="FFFFFF"/>
              </w:rPr>
            </w:pPr>
            <w:r w:rsidRPr="002D2E4E">
              <w:rPr>
                <w:rFonts w:ascii="Arial" w:eastAsia="Arial" w:hAnsi="Arial" w:cs="Arial"/>
                <w:b/>
                <w:bCs/>
              </w:rPr>
              <w:t>Titre de la fiche</w:t>
            </w:r>
            <w:r w:rsidR="00546B92" w:rsidRPr="002D2E4E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71532B" w14:paraId="0CC05D97" w14:textId="77777777">
        <w:trPr>
          <w:trHeight w:val="518"/>
        </w:trPr>
        <w:tc>
          <w:tcPr>
            <w:tcW w:w="9151" w:type="dxa"/>
            <w:gridSpan w:val="2"/>
          </w:tcPr>
          <w:p w14:paraId="0CC05D96" w14:textId="12E93BD9" w:rsidR="0071532B" w:rsidRDefault="00546B92">
            <w:pPr>
              <w:rPr>
                <w:b/>
              </w:rPr>
            </w:pPr>
            <w:r>
              <w:rPr>
                <w:b/>
              </w:rPr>
              <w:t>Département concerné </w:t>
            </w:r>
          </w:p>
        </w:tc>
      </w:tr>
      <w:tr w:rsidR="0071532B" w14:paraId="0CC05D99" w14:textId="77777777">
        <w:trPr>
          <w:trHeight w:val="518"/>
        </w:trPr>
        <w:tc>
          <w:tcPr>
            <w:tcW w:w="9151" w:type="dxa"/>
            <w:gridSpan w:val="2"/>
          </w:tcPr>
          <w:p w14:paraId="0CC05D98" w14:textId="00C8BD57" w:rsidR="0071532B" w:rsidRDefault="00546B92">
            <w:pPr>
              <w:rPr>
                <w:i/>
              </w:rPr>
            </w:pPr>
            <w:r>
              <w:rPr>
                <w:i/>
              </w:rPr>
              <w:t xml:space="preserve">Référent </w:t>
            </w:r>
            <w:r w:rsidR="002D2E4E">
              <w:rPr>
                <w:i/>
              </w:rPr>
              <w:t xml:space="preserve">(personne ou institution) </w:t>
            </w:r>
          </w:p>
        </w:tc>
      </w:tr>
      <w:tr w:rsidR="0071532B" w14:paraId="0CC05D9C" w14:textId="77777777">
        <w:trPr>
          <w:trHeight w:val="979"/>
        </w:trPr>
        <w:tc>
          <w:tcPr>
            <w:tcW w:w="2285" w:type="dxa"/>
            <w:vAlign w:val="center"/>
          </w:tcPr>
          <w:p w14:paraId="0CC05D9A" w14:textId="77777777" w:rsidR="0071532B" w:rsidRDefault="00546B9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Constat du diagnostic</w:t>
            </w:r>
          </w:p>
        </w:tc>
        <w:tc>
          <w:tcPr>
            <w:tcW w:w="6866" w:type="dxa"/>
          </w:tcPr>
          <w:p w14:paraId="0CC05D9B" w14:textId="1B0FD49F" w:rsidR="0071532B" w:rsidRDefault="00546B92">
            <w:pPr>
              <w:spacing w:before="120" w:after="120"/>
            </w:pPr>
            <w:r>
              <w:t xml:space="preserve"> </w:t>
            </w:r>
          </w:p>
        </w:tc>
      </w:tr>
      <w:tr w:rsidR="0071532B" w14:paraId="0CC05DA0" w14:textId="77777777">
        <w:trPr>
          <w:trHeight w:val="951"/>
        </w:trPr>
        <w:tc>
          <w:tcPr>
            <w:tcW w:w="2285" w:type="dxa"/>
            <w:vAlign w:val="center"/>
          </w:tcPr>
          <w:p w14:paraId="0CC05D9D" w14:textId="77777777" w:rsidR="0071532B" w:rsidRDefault="00546B9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Objectif opérationnel</w:t>
            </w:r>
          </w:p>
        </w:tc>
        <w:tc>
          <w:tcPr>
            <w:tcW w:w="6866" w:type="dxa"/>
          </w:tcPr>
          <w:p w14:paraId="0CC05D9F" w14:textId="495C9BC2" w:rsidR="0071532B" w:rsidRDefault="00546B92" w:rsidP="002D2E4E">
            <w:pPr>
              <w:spacing w:after="120"/>
            </w:pPr>
            <w:r>
              <w:t xml:space="preserve"> </w:t>
            </w:r>
          </w:p>
        </w:tc>
      </w:tr>
      <w:tr w:rsidR="0071532B" w14:paraId="0CC05DA5" w14:textId="77777777">
        <w:trPr>
          <w:trHeight w:val="1245"/>
        </w:trPr>
        <w:tc>
          <w:tcPr>
            <w:tcW w:w="2285" w:type="dxa"/>
            <w:vAlign w:val="center"/>
          </w:tcPr>
          <w:p w14:paraId="0CC05DA1" w14:textId="77777777" w:rsidR="0071532B" w:rsidRDefault="00546B9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Description de l’action</w:t>
            </w:r>
          </w:p>
        </w:tc>
        <w:tc>
          <w:tcPr>
            <w:tcW w:w="6866" w:type="dxa"/>
          </w:tcPr>
          <w:p w14:paraId="0CC05DA4" w14:textId="00D04852" w:rsidR="0071532B" w:rsidRDefault="0071532B" w:rsidP="002D2E4E">
            <w:pPr>
              <w:spacing w:after="120"/>
            </w:pPr>
          </w:p>
        </w:tc>
      </w:tr>
      <w:tr w:rsidR="0071532B" w14:paraId="0CC05DA9" w14:textId="77777777">
        <w:trPr>
          <w:trHeight w:val="1135"/>
        </w:trPr>
        <w:tc>
          <w:tcPr>
            <w:tcW w:w="2285" w:type="dxa"/>
            <w:vAlign w:val="center"/>
          </w:tcPr>
          <w:p w14:paraId="0CC05DA6" w14:textId="77777777" w:rsidR="0071532B" w:rsidRDefault="00546B9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Identification des acteurs à mobiliser</w:t>
            </w:r>
          </w:p>
        </w:tc>
        <w:tc>
          <w:tcPr>
            <w:tcW w:w="6866" w:type="dxa"/>
          </w:tcPr>
          <w:p w14:paraId="0CC05DA8" w14:textId="6E579A2A" w:rsidR="0071532B" w:rsidRDefault="0071532B">
            <w:pPr>
              <w:spacing w:before="120" w:after="120"/>
            </w:pPr>
          </w:p>
        </w:tc>
      </w:tr>
      <w:tr w:rsidR="0071532B" w14:paraId="0CC05DAF" w14:textId="77777777">
        <w:trPr>
          <w:trHeight w:val="1562"/>
        </w:trPr>
        <w:tc>
          <w:tcPr>
            <w:tcW w:w="2285" w:type="dxa"/>
            <w:vAlign w:val="center"/>
          </w:tcPr>
          <w:p w14:paraId="0CC05DAA" w14:textId="77777777" w:rsidR="0071532B" w:rsidRDefault="00546B9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Moyens financiers prévisionnels</w:t>
            </w:r>
          </w:p>
        </w:tc>
        <w:tc>
          <w:tcPr>
            <w:tcW w:w="6866" w:type="dxa"/>
          </w:tcPr>
          <w:p w14:paraId="0CC05DAE" w14:textId="77777777" w:rsidR="0071532B" w:rsidRDefault="0071532B" w:rsidP="002D2E4E">
            <w:pPr>
              <w:spacing w:before="120" w:after="120"/>
            </w:pPr>
          </w:p>
        </w:tc>
      </w:tr>
      <w:tr w:rsidR="0071532B" w14:paraId="0CC05DB3" w14:textId="77777777">
        <w:trPr>
          <w:trHeight w:val="1103"/>
        </w:trPr>
        <w:tc>
          <w:tcPr>
            <w:tcW w:w="2285" w:type="dxa"/>
            <w:vAlign w:val="center"/>
          </w:tcPr>
          <w:p w14:paraId="0CC05DB0" w14:textId="77777777" w:rsidR="0071532B" w:rsidRDefault="00546B9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Calendrier prévisionnel</w:t>
            </w:r>
          </w:p>
        </w:tc>
        <w:tc>
          <w:tcPr>
            <w:tcW w:w="6866" w:type="dxa"/>
          </w:tcPr>
          <w:p w14:paraId="0CC05DB2" w14:textId="31C23EF6" w:rsidR="0071532B" w:rsidRDefault="0071532B">
            <w:pPr>
              <w:spacing w:before="120" w:after="120"/>
            </w:pPr>
          </w:p>
        </w:tc>
      </w:tr>
      <w:tr w:rsidR="0071532B" w14:paraId="0CC05DB7" w14:textId="77777777" w:rsidTr="00787D49">
        <w:trPr>
          <w:trHeight w:val="1453"/>
        </w:trPr>
        <w:tc>
          <w:tcPr>
            <w:tcW w:w="2285" w:type="dxa"/>
            <w:vAlign w:val="center"/>
          </w:tcPr>
          <w:p w14:paraId="0CC05DB4" w14:textId="399AC0E8" w:rsidR="0071532B" w:rsidRDefault="00546B9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Indicateurs quantitatifs de mise en œuvre de l’action</w:t>
            </w:r>
          </w:p>
        </w:tc>
        <w:tc>
          <w:tcPr>
            <w:tcW w:w="6866" w:type="dxa"/>
          </w:tcPr>
          <w:p w14:paraId="0CC05DB6" w14:textId="7E2394BE" w:rsidR="0071532B" w:rsidRDefault="0071532B">
            <w:pPr>
              <w:spacing w:before="120" w:after="120"/>
            </w:pPr>
          </w:p>
        </w:tc>
      </w:tr>
      <w:tr w:rsidR="00787D49" w14:paraId="13E94F25" w14:textId="77777777" w:rsidTr="00787D49">
        <w:trPr>
          <w:trHeight w:val="1519"/>
        </w:trPr>
        <w:tc>
          <w:tcPr>
            <w:tcW w:w="2285" w:type="dxa"/>
            <w:vAlign w:val="center"/>
          </w:tcPr>
          <w:p w14:paraId="2CDBBACA" w14:textId="1F215929" w:rsidR="00787D49" w:rsidRDefault="00787D4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Indicateurs qualitatifs de mise en œuvre de l’action</w:t>
            </w:r>
          </w:p>
        </w:tc>
        <w:tc>
          <w:tcPr>
            <w:tcW w:w="6866" w:type="dxa"/>
          </w:tcPr>
          <w:p w14:paraId="04999B59" w14:textId="77777777" w:rsidR="00787D49" w:rsidRDefault="00787D49">
            <w:pPr>
              <w:spacing w:before="120" w:after="120"/>
            </w:pPr>
          </w:p>
        </w:tc>
      </w:tr>
      <w:tr w:rsidR="0071532B" w14:paraId="0CC05DBA" w14:textId="77777777">
        <w:trPr>
          <w:trHeight w:val="979"/>
        </w:trPr>
        <w:tc>
          <w:tcPr>
            <w:tcW w:w="2285" w:type="dxa"/>
            <w:vAlign w:val="center"/>
          </w:tcPr>
          <w:p w14:paraId="0CC05DB8" w14:textId="77777777" w:rsidR="0071532B" w:rsidRDefault="00546B9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Points de vigilance</w:t>
            </w:r>
          </w:p>
        </w:tc>
        <w:tc>
          <w:tcPr>
            <w:tcW w:w="6866" w:type="dxa"/>
          </w:tcPr>
          <w:p w14:paraId="0CC05DB9" w14:textId="360E2EC4" w:rsidR="0071532B" w:rsidRDefault="0071532B">
            <w:pPr>
              <w:spacing w:before="120" w:after="120"/>
            </w:pPr>
          </w:p>
        </w:tc>
      </w:tr>
    </w:tbl>
    <w:p w14:paraId="0CC05DBB" w14:textId="380EF3C4" w:rsidR="00850DBE" w:rsidRDefault="00850DBE"/>
    <w:p w14:paraId="30AA6D50" w14:textId="77777777" w:rsidR="00850DBE" w:rsidRDefault="00850DBE">
      <w:r>
        <w:br w:type="page"/>
      </w:r>
    </w:p>
    <w:tbl>
      <w:tblPr>
        <w:tblStyle w:val="a"/>
        <w:tblW w:w="91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5"/>
        <w:gridCol w:w="6866"/>
      </w:tblGrid>
      <w:tr w:rsidR="00850DBE" w14:paraId="1BC38B75" w14:textId="77777777" w:rsidTr="00850DBE">
        <w:trPr>
          <w:trHeight w:val="835"/>
        </w:trPr>
        <w:tc>
          <w:tcPr>
            <w:tcW w:w="9151" w:type="dxa"/>
            <w:gridSpan w:val="2"/>
            <w:shd w:val="clear" w:color="auto" w:fill="5B9BD5" w:themeFill="accent1"/>
            <w:vAlign w:val="center"/>
          </w:tcPr>
          <w:p w14:paraId="7723725F" w14:textId="3A8B2AAB" w:rsidR="00850DBE" w:rsidRDefault="0039722D" w:rsidP="00850DBE">
            <w:pPr>
              <w:shd w:val="clear" w:color="auto" w:fill="5B9BD5" w:themeFill="accent1"/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RÉUNION D’ÉTAT D’AVANCEMENT</w:t>
            </w:r>
            <w:r w:rsidR="00850DBE">
              <w:rPr>
                <w:b/>
              </w:rPr>
              <w:t xml:space="preserve"> N° 1 </w:t>
            </w:r>
          </w:p>
          <w:p w14:paraId="59F80ACF" w14:textId="21B3507C" w:rsidR="00850DBE" w:rsidRPr="002D2E4E" w:rsidRDefault="00850DBE" w:rsidP="00850DBE">
            <w:pPr>
              <w:shd w:val="clear" w:color="auto" w:fill="5B9BD5" w:themeFill="accent1"/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color w:val="FFFFFF"/>
              </w:rPr>
            </w:pPr>
            <w:r>
              <w:rPr>
                <w:b/>
              </w:rPr>
              <w:t>DATE : … / ... / …</w:t>
            </w:r>
          </w:p>
        </w:tc>
      </w:tr>
      <w:tr w:rsidR="00850DBE" w14:paraId="564EBD89" w14:textId="77777777" w:rsidTr="00850DBE">
        <w:trPr>
          <w:trHeight w:val="979"/>
        </w:trPr>
        <w:tc>
          <w:tcPr>
            <w:tcW w:w="2285" w:type="dxa"/>
            <w:vAlign w:val="center"/>
          </w:tcPr>
          <w:p w14:paraId="32701742" w14:textId="7041FB84" w:rsidR="0039722D" w:rsidRDefault="00980FB4" w:rsidP="0039722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Éléments positifs</w:t>
            </w:r>
            <w:r w:rsidR="0039722D">
              <w:rPr>
                <w:b/>
              </w:rPr>
              <w:t xml:space="preserve"> observables</w:t>
            </w:r>
          </w:p>
        </w:tc>
        <w:tc>
          <w:tcPr>
            <w:tcW w:w="6866" w:type="dxa"/>
          </w:tcPr>
          <w:p w14:paraId="113917B2" w14:textId="77777777" w:rsidR="00850DBE" w:rsidRDefault="00850DBE" w:rsidP="00162CF4">
            <w:pPr>
              <w:spacing w:before="120" w:after="120"/>
            </w:pPr>
            <w:r>
              <w:t xml:space="preserve"> </w:t>
            </w:r>
          </w:p>
        </w:tc>
      </w:tr>
      <w:tr w:rsidR="00850DBE" w14:paraId="602109CA" w14:textId="77777777" w:rsidTr="00D51D40">
        <w:trPr>
          <w:trHeight w:val="951"/>
        </w:trPr>
        <w:tc>
          <w:tcPr>
            <w:tcW w:w="2285" w:type="dxa"/>
            <w:tcBorders>
              <w:bottom w:val="double" w:sz="4" w:space="0" w:color="000000"/>
            </w:tcBorders>
            <w:vAlign w:val="center"/>
          </w:tcPr>
          <w:p w14:paraId="25CA219D" w14:textId="15D30067" w:rsidR="00850DBE" w:rsidRDefault="00850DBE" w:rsidP="00162C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Axes d’amélioration</w:t>
            </w:r>
            <w:r w:rsidR="0039722D">
              <w:rPr>
                <w:b/>
              </w:rPr>
              <w:t xml:space="preserve"> identifiés</w:t>
            </w:r>
          </w:p>
        </w:tc>
        <w:tc>
          <w:tcPr>
            <w:tcW w:w="6866" w:type="dxa"/>
            <w:tcBorders>
              <w:bottom w:val="double" w:sz="4" w:space="0" w:color="000000"/>
            </w:tcBorders>
          </w:tcPr>
          <w:p w14:paraId="56784CA4" w14:textId="77777777" w:rsidR="00850DBE" w:rsidRDefault="00850DBE" w:rsidP="00162CF4">
            <w:pPr>
              <w:spacing w:after="120"/>
            </w:pPr>
            <w:r>
              <w:t xml:space="preserve"> </w:t>
            </w:r>
          </w:p>
        </w:tc>
      </w:tr>
      <w:tr w:rsidR="00850DBE" w14:paraId="5DDC93B4" w14:textId="77777777" w:rsidTr="00D51D40">
        <w:trPr>
          <w:trHeight w:val="1245"/>
        </w:trPr>
        <w:tc>
          <w:tcPr>
            <w:tcW w:w="2285" w:type="dxa"/>
            <w:tcBorders>
              <w:top w:val="double" w:sz="4" w:space="0" w:color="000000"/>
            </w:tcBorders>
            <w:vAlign w:val="center"/>
          </w:tcPr>
          <w:p w14:paraId="6E817EE5" w14:textId="7CE3AD18" w:rsidR="00850DBE" w:rsidRDefault="00195A7F" w:rsidP="00162C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Prise de décision</w:t>
            </w:r>
            <w:r w:rsidR="0039722D">
              <w:rPr>
                <w:b/>
              </w:rPr>
              <w:t xml:space="preserve"> en séance</w:t>
            </w:r>
          </w:p>
        </w:tc>
        <w:tc>
          <w:tcPr>
            <w:tcW w:w="6866" w:type="dxa"/>
            <w:tcBorders>
              <w:top w:val="double" w:sz="4" w:space="0" w:color="000000"/>
            </w:tcBorders>
          </w:tcPr>
          <w:p w14:paraId="78EE0256" w14:textId="77777777" w:rsidR="00850DBE" w:rsidRDefault="00850DBE" w:rsidP="00162CF4">
            <w:pPr>
              <w:spacing w:after="120"/>
            </w:pPr>
          </w:p>
        </w:tc>
      </w:tr>
    </w:tbl>
    <w:p w14:paraId="72AD6D19" w14:textId="77777777" w:rsidR="00195A7F" w:rsidRDefault="00195A7F" w:rsidP="0039722D"/>
    <w:tbl>
      <w:tblPr>
        <w:tblStyle w:val="a"/>
        <w:tblW w:w="91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5"/>
        <w:gridCol w:w="6866"/>
      </w:tblGrid>
      <w:tr w:rsidR="0039722D" w14:paraId="0641E0C5" w14:textId="77777777" w:rsidTr="00162CF4">
        <w:trPr>
          <w:trHeight w:val="835"/>
        </w:trPr>
        <w:tc>
          <w:tcPr>
            <w:tcW w:w="9151" w:type="dxa"/>
            <w:gridSpan w:val="2"/>
            <w:shd w:val="clear" w:color="auto" w:fill="5B9BD5" w:themeFill="accent1"/>
            <w:vAlign w:val="center"/>
          </w:tcPr>
          <w:p w14:paraId="45C66E52" w14:textId="0473B174" w:rsidR="0039722D" w:rsidRDefault="0039722D" w:rsidP="00162CF4">
            <w:pPr>
              <w:shd w:val="clear" w:color="auto" w:fill="5B9BD5" w:themeFill="accent1"/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RÉUNION D’ÉTAT D’AVANCEMENT N° </w:t>
            </w:r>
            <w:r w:rsidR="00D51D40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</w:p>
          <w:p w14:paraId="68830ACA" w14:textId="77777777" w:rsidR="0039722D" w:rsidRPr="002D2E4E" w:rsidRDefault="0039722D" w:rsidP="00162CF4">
            <w:pPr>
              <w:shd w:val="clear" w:color="auto" w:fill="5B9BD5" w:themeFill="accent1"/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color w:val="FFFFFF"/>
              </w:rPr>
            </w:pPr>
            <w:r>
              <w:rPr>
                <w:b/>
              </w:rPr>
              <w:t>DATE : … / ... / …</w:t>
            </w:r>
          </w:p>
        </w:tc>
      </w:tr>
      <w:tr w:rsidR="0039722D" w14:paraId="2EE56F14" w14:textId="77777777" w:rsidTr="00162CF4">
        <w:trPr>
          <w:trHeight w:val="979"/>
        </w:trPr>
        <w:tc>
          <w:tcPr>
            <w:tcW w:w="2285" w:type="dxa"/>
            <w:vAlign w:val="center"/>
          </w:tcPr>
          <w:p w14:paraId="2858A2EF" w14:textId="77777777" w:rsidR="0039722D" w:rsidRDefault="0039722D" w:rsidP="00162C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Éléments positifs observables</w:t>
            </w:r>
          </w:p>
        </w:tc>
        <w:tc>
          <w:tcPr>
            <w:tcW w:w="6866" w:type="dxa"/>
          </w:tcPr>
          <w:p w14:paraId="6B6F7B98" w14:textId="77777777" w:rsidR="0039722D" w:rsidRDefault="0039722D" w:rsidP="00162CF4">
            <w:pPr>
              <w:spacing w:before="120" w:after="120"/>
            </w:pPr>
            <w:r>
              <w:t xml:space="preserve"> </w:t>
            </w:r>
          </w:p>
        </w:tc>
      </w:tr>
      <w:tr w:rsidR="0039722D" w14:paraId="5B40A1BA" w14:textId="77777777" w:rsidTr="00D51D40">
        <w:trPr>
          <w:trHeight w:val="951"/>
        </w:trPr>
        <w:tc>
          <w:tcPr>
            <w:tcW w:w="2285" w:type="dxa"/>
            <w:tcBorders>
              <w:bottom w:val="double" w:sz="4" w:space="0" w:color="000000"/>
            </w:tcBorders>
            <w:vAlign w:val="center"/>
          </w:tcPr>
          <w:p w14:paraId="32E32BA8" w14:textId="77777777" w:rsidR="0039722D" w:rsidRDefault="0039722D" w:rsidP="00162C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Axes d’amélioration identifiés</w:t>
            </w:r>
          </w:p>
        </w:tc>
        <w:tc>
          <w:tcPr>
            <w:tcW w:w="6866" w:type="dxa"/>
            <w:tcBorders>
              <w:bottom w:val="double" w:sz="4" w:space="0" w:color="000000"/>
            </w:tcBorders>
          </w:tcPr>
          <w:p w14:paraId="500E9A41" w14:textId="77777777" w:rsidR="0039722D" w:rsidRDefault="0039722D" w:rsidP="00162CF4">
            <w:pPr>
              <w:spacing w:after="120"/>
            </w:pPr>
            <w:r>
              <w:t xml:space="preserve"> </w:t>
            </w:r>
          </w:p>
        </w:tc>
      </w:tr>
      <w:tr w:rsidR="0039722D" w14:paraId="71040C8F" w14:textId="77777777" w:rsidTr="00D51D40">
        <w:trPr>
          <w:trHeight w:val="1245"/>
        </w:trPr>
        <w:tc>
          <w:tcPr>
            <w:tcW w:w="2285" w:type="dxa"/>
            <w:tcBorders>
              <w:top w:val="double" w:sz="4" w:space="0" w:color="000000"/>
            </w:tcBorders>
            <w:vAlign w:val="center"/>
          </w:tcPr>
          <w:p w14:paraId="59894EE9" w14:textId="05B4B2B7" w:rsidR="0039722D" w:rsidRDefault="0039722D" w:rsidP="00162C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Prise de décision</w:t>
            </w:r>
            <w:r w:rsidR="00D51D40">
              <w:rPr>
                <w:b/>
              </w:rPr>
              <w:t xml:space="preserve"> en séance</w:t>
            </w:r>
          </w:p>
        </w:tc>
        <w:tc>
          <w:tcPr>
            <w:tcW w:w="6866" w:type="dxa"/>
            <w:tcBorders>
              <w:top w:val="double" w:sz="4" w:space="0" w:color="000000"/>
            </w:tcBorders>
          </w:tcPr>
          <w:p w14:paraId="03A52188" w14:textId="77777777" w:rsidR="0039722D" w:rsidRDefault="0039722D" w:rsidP="00162CF4">
            <w:pPr>
              <w:spacing w:after="120"/>
            </w:pPr>
          </w:p>
        </w:tc>
      </w:tr>
    </w:tbl>
    <w:p w14:paraId="404F85A2" w14:textId="77777777" w:rsidR="0039722D" w:rsidRDefault="0039722D" w:rsidP="0039722D"/>
    <w:tbl>
      <w:tblPr>
        <w:tblStyle w:val="a"/>
        <w:tblW w:w="91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5"/>
        <w:gridCol w:w="6866"/>
      </w:tblGrid>
      <w:tr w:rsidR="00D51D40" w14:paraId="29B53B00" w14:textId="77777777" w:rsidTr="00162CF4">
        <w:trPr>
          <w:trHeight w:val="835"/>
        </w:trPr>
        <w:tc>
          <w:tcPr>
            <w:tcW w:w="9151" w:type="dxa"/>
            <w:gridSpan w:val="2"/>
            <w:shd w:val="clear" w:color="auto" w:fill="5B9BD5" w:themeFill="accent1"/>
            <w:vAlign w:val="center"/>
          </w:tcPr>
          <w:p w14:paraId="77A32E46" w14:textId="54D7A71A" w:rsidR="00D51D40" w:rsidRDefault="00D51D40" w:rsidP="00162CF4">
            <w:pPr>
              <w:shd w:val="clear" w:color="auto" w:fill="5B9BD5" w:themeFill="accent1"/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>
              <w:rPr>
                <w:b/>
              </w:rPr>
              <w:t>RÉUNION D’ÉTAT D’AVANCEMENT N° 3</w:t>
            </w:r>
          </w:p>
          <w:p w14:paraId="4A333641" w14:textId="77777777" w:rsidR="00D51D40" w:rsidRPr="002D2E4E" w:rsidRDefault="00D51D40" w:rsidP="00162CF4">
            <w:pPr>
              <w:shd w:val="clear" w:color="auto" w:fill="5B9BD5" w:themeFill="accent1"/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color w:val="FFFFFF"/>
              </w:rPr>
            </w:pPr>
            <w:r>
              <w:rPr>
                <w:b/>
              </w:rPr>
              <w:t>DATE : … / ... / …</w:t>
            </w:r>
          </w:p>
        </w:tc>
      </w:tr>
      <w:tr w:rsidR="00D51D40" w14:paraId="2B2515DF" w14:textId="77777777" w:rsidTr="00162CF4">
        <w:trPr>
          <w:trHeight w:val="979"/>
        </w:trPr>
        <w:tc>
          <w:tcPr>
            <w:tcW w:w="2285" w:type="dxa"/>
            <w:vAlign w:val="center"/>
          </w:tcPr>
          <w:p w14:paraId="28A52B3E" w14:textId="77777777" w:rsidR="00D51D40" w:rsidRDefault="00D51D40" w:rsidP="00162C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Éléments positifs observables</w:t>
            </w:r>
          </w:p>
        </w:tc>
        <w:tc>
          <w:tcPr>
            <w:tcW w:w="6866" w:type="dxa"/>
          </w:tcPr>
          <w:p w14:paraId="6378C4DC" w14:textId="77777777" w:rsidR="00D51D40" w:rsidRDefault="00D51D40" w:rsidP="00162CF4">
            <w:pPr>
              <w:spacing w:before="120" w:after="120"/>
            </w:pPr>
            <w:r>
              <w:t xml:space="preserve"> </w:t>
            </w:r>
          </w:p>
        </w:tc>
      </w:tr>
      <w:tr w:rsidR="00D51D40" w14:paraId="43370C01" w14:textId="77777777" w:rsidTr="00162CF4">
        <w:trPr>
          <w:trHeight w:val="951"/>
        </w:trPr>
        <w:tc>
          <w:tcPr>
            <w:tcW w:w="2285" w:type="dxa"/>
            <w:tcBorders>
              <w:bottom w:val="double" w:sz="4" w:space="0" w:color="000000"/>
            </w:tcBorders>
            <w:vAlign w:val="center"/>
          </w:tcPr>
          <w:p w14:paraId="48C4DFB5" w14:textId="77777777" w:rsidR="00D51D40" w:rsidRDefault="00D51D40" w:rsidP="00162C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Axes d’amélioration identifiés</w:t>
            </w:r>
          </w:p>
        </w:tc>
        <w:tc>
          <w:tcPr>
            <w:tcW w:w="6866" w:type="dxa"/>
            <w:tcBorders>
              <w:bottom w:val="double" w:sz="4" w:space="0" w:color="000000"/>
            </w:tcBorders>
          </w:tcPr>
          <w:p w14:paraId="43C6F879" w14:textId="77777777" w:rsidR="00D51D40" w:rsidRDefault="00D51D40" w:rsidP="00162CF4">
            <w:pPr>
              <w:spacing w:after="120"/>
            </w:pPr>
            <w:r>
              <w:t xml:space="preserve"> </w:t>
            </w:r>
          </w:p>
        </w:tc>
      </w:tr>
      <w:tr w:rsidR="00D51D40" w14:paraId="37DB697F" w14:textId="77777777" w:rsidTr="00162CF4">
        <w:trPr>
          <w:trHeight w:val="1245"/>
        </w:trPr>
        <w:tc>
          <w:tcPr>
            <w:tcW w:w="2285" w:type="dxa"/>
            <w:tcBorders>
              <w:top w:val="double" w:sz="4" w:space="0" w:color="000000"/>
            </w:tcBorders>
            <w:vAlign w:val="center"/>
          </w:tcPr>
          <w:p w14:paraId="31D4583B" w14:textId="77777777" w:rsidR="00D51D40" w:rsidRDefault="00D51D40" w:rsidP="00162C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Prise de décision en séance</w:t>
            </w:r>
          </w:p>
        </w:tc>
        <w:tc>
          <w:tcPr>
            <w:tcW w:w="6866" w:type="dxa"/>
            <w:tcBorders>
              <w:top w:val="double" w:sz="4" w:space="0" w:color="000000"/>
            </w:tcBorders>
          </w:tcPr>
          <w:p w14:paraId="3A49AF6B" w14:textId="77777777" w:rsidR="00D51D40" w:rsidRDefault="00D51D40" w:rsidP="00162CF4">
            <w:pPr>
              <w:spacing w:after="120"/>
            </w:pPr>
          </w:p>
        </w:tc>
      </w:tr>
    </w:tbl>
    <w:p w14:paraId="30CB059D" w14:textId="77777777" w:rsidR="00D51D40" w:rsidRDefault="00D51D40" w:rsidP="0039722D"/>
    <w:p w14:paraId="27E3F5BC" w14:textId="77777777" w:rsidR="00D51D40" w:rsidRDefault="00D51D40" w:rsidP="0039722D"/>
    <w:tbl>
      <w:tblPr>
        <w:tblStyle w:val="a"/>
        <w:tblW w:w="91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5"/>
        <w:gridCol w:w="6866"/>
      </w:tblGrid>
      <w:tr w:rsidR="00D51D40" w14:paraId="1BC774BB" w14:textId="77777777" w:rsidTr="00162CF4">
        <w:trPr>
          <w:trHeight w:val="835"/>
        </w:trPr>
        <w:tc>
          <w:tcPr>
            <w:tcW w:w="9151" w:type="dxa"/>
            <w:gridSpan w:val="2"/>
            <w:shd w:val="clear" w:color="auto" w:fill="5B9BD5" w:themeFill="accent1"/>
            <w:vAlign w:val="center"/>
          </w:tcPr>
          <w:p w14:paraId="413D0DEB" w14:textId="6ABD60E1" w:rsidR="00D51D40" w:rsidRDefault="00D51D40" w:rsidP="00162CF4">
            <w:pPr>
              <w:shd w:val="clear" w:color="auto" w:fill="5B9BD5" w:themeFill="accent1"/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RÉUNION D’ÉTAT D’AVANCEMENT N° 4 </w:t>
            </w:r>
          </w:p>
          <w:p w14:paraId="5E4BC4BD" w14:textId="77777777" w:rsidR="00D51D40" w:rsidRPr="002D2E4E" w:rsidRDefault="00D51D40" w:rsidP="00162CF4">
            <w:pPr>
              <w:shd w:val="clear" w:color="auto" w:fill="5B9BD5" w:themeFill="accent1"/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color w:val="FFFFFF"/>
              </w:rPr>
            </w:pPr>
            <w:r>
              <w:rPr>
                <w:b/>
              </w:rPr>
              <w:t>DATE : … / ... / …</w:t>
            </w:r>
          </w:p>
        </w:tc>
      </w:tr>
      <w:tr w:rsidR="00D51D40" w14:paraId="2872B4D9" w14:textId="77777777" w:rsidTr="00162CF4">
        <w:trPr>
          <w:trHeight w:val="979"/>
        </w:trPr>
        <w:tc>
          <w:tcPr>
            <w:tcW w:w="2285" w:type="dxa"/>
            <w:vAlign w:val="center"/>
          </w:tcPr>
          <w:p w14:paraId="4DD5FD41" w14:textId="77777777" w:rsidR="00D51D40" w:rsidRDefault="00D51D40" w:rsidP="00162C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Éléments positifs observables</w:t>
            </w:r>
          </w:p>
        </w:tc>
        <w:tc>
          <w:tcPr>
            <w:tcW w:w="6866" w:type="dxa"/>
          </w:tcPr>
          <w:p w14:paraId="25617FDB" w14:textId="77777777" w:rsidR="00D51D40" w:rsidRDefault="00D51D40" w:rsidP="00162CF4">
            <w:pPr>
              <w:spacing w:before="120" w:after="120"/>
            </w:pPr>
            <w:r>
              <w:t xml:space="preserve"> </w:t>
            </w:r>
          </w:p>
        </w:tc>
      </w:tr>
      <w:tr w:rsidR="00D51D40" w14:paraId="53161E73" w14:textId="77777777" w:rsidTr="00162CF4">
        <w:trPr>
          <w:trHeight w:val="951"/>
        </w:trPr>
        <w:tc>
          <w:tcPr>
            <w:tcW w:w="2285" w:type="dxa"/>
            <w:tcBorders>
              <w:bottom w:val="double" w:sz="4" w:space="0" w:color="000000"/>
            </w:tcBorders>
            <w:vAlign w:val="center"/>
          </w:tcPr>
          <w:p w14:paraId="5390BCD3" w14:textId="77777777" w:rsidR="00D51D40" w:rsidRDefault="00D51D40" w:rsidP="00162C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Axes d’amélioration identifiés</w:t>
            </w:r>
          </w:p>
        </w:tc>
        <w:tc>
          <w:tcPr>
            <w:tcW w:w="6866" w:type="dxa"/>
            <w:tcBorders>
              <w:bottom w:val="double" w:sz="4" w:space="0" w:color="000000"/>
            </w:tcBorders>
          </w:tcPr>
          <w:p w14:paraId="72A8DC3E" w14:textId="77777777" w:rsidR="00D51D40" w:rsidRDefault="00D51D40" w:rsidP="00162CF4">
            <w:pPr>
              <w:spacing w:after="120"/>
            </w:pPr>
            <w:r>
              <w:t xml:space="preserve"> </w:t>
            </w:r>
          </w:p>
        </w:tc>
      </w:tr>
      <w:tr w:rsidR="00D51D40" w14:paraId="655C856D" w14:textId="77777777" w:rsidTr="00162CF4">
        <w:trPr>
          <w:trHeight w:val="1245"/>
        </w:trPr>
        <w:tc>
          <w:tcPr>
            <w:tcW w:w="2285" w:type="dxa"/>
            <w:tcBorders>
              <w:top w:val="double" w:sz="4" w:space="0" w:color="000000"/>
            </w:tcBorders>
            <w:vAlign w:val="center"/>
          </w:tcPr>
          <w:p w14:paraId="129AF939" w14:textId="77777777" w:rsidR="00D51D40" w:rsidRDefault="00D51D40" w:rsidP="00162C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Prise de décision en séance</w:t>
            </w:r>
          </w:p>
        </w:tc>
        <w:tc>
          <w:tcPr>
            <w:tcW w:w="6866" w:type="dxa"/>
            <w:tcBorders>
              <w:top w:val="double" w:sz="4" w:space="0" w:color="000000"/>
            </w:tcBorders>
          </w:tcPr>
          <w:p w14:paraId="5E57B235" w14:textId="77777777" w:rsidR="00D51D40" w:rsidRDefault="00D51D40" w:rsidP="00162CF4">
            <w:pPr>
              <w:spacing w:after="120"/>
            </w:pPr>
          </w:p>
        </w:tc>
      </w:tr>
    </w:tbl>
    <w:p w14:paraId="5C90FCBF" w14:textId="77777777" w:rsidR="00D51D40" w:rsidRDefault="00D51D40" w:rsidP="0039722D"/>
    <w:tbl>
      <w:tblPr>
        <w:tblStyle w:val="a"/>
        <w:tblW w:w="91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5"/>
        <w:gridCol w:w="6866"/>
      </w:tblGrid>
      <w:tr w:rsidR="00D51D40" w14:paraId="53A19859" w14:textId="77777777" w:rsidTr="00162CF4">
        <w:trPr>
          <w:trHeight w:val="835"/>
        </w:trPr>
        <w:tc>
          <w:tcPr>
            <w:tcW w:w="9151" w:type="dxa"/>
            <w:gridSpan w:val="2"/>
            <w:shd w:val="clear" w:color="auto" w:fill="5B9BD5" w:themeFill="accent1"/>
            <w:vAlign w:val="center"/>
          </w:tcPr>
          <w:p w14:paraId="7047DB80" w14:textId="5BA4710D" w:rsidR="00D51D40" w:rsidRDefault="00D51D40" w:rsidP="00162CF4">
            <w:pPr>
              <w:shd w:val="clear" w:color="auto" w:fill="5B9BD5" w:themeFill="accent1"/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>
              <w:rPr>
                <w:b/>
              </w:rPr>
              <w:t>RÉUNION D’ÉTAT D’AVANCEMENT N° 5</w:t>
            </w:r>
          </w:p>
          <w:p w14:paraId="0FBCA8BA" w14:textId="77777777" w:rsidR="00D51D40" w:rsidRPr="002D2E4E" w:rsidRDefault="00D51D40" w:rsidP="00162CF4">
            <w:pPr>
              <w:shd w:val="clear" w:color="auto" w:fill="5B9BD5" w:themeFill="accent1"/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color w:val="FFFFFF"/>
              </w:rPr>
            </w:pPr>
            <w:r>
              <w:rPr>
                <w:b/>
              </w:rPr>
              <w:t>DATE : … / ... / …</w:t>
            </w:r>
          </w:p>
        </w:tc>
      </w:tr>
      <w:tr w:rsidR="00D51D40" w14:paraId="1D9F5B9D" w14:textId="77777777" w:rsidTr="00162CF4">
        <w:trPr>
          <w:trHeight w:val="979"/>
        </w:trPr>
        <w:tc>
          <w:tcPr>
            <w:tcW w:w="2285" w:type="dxa"/>
            <w:vAlign w:val="center"/>
          </w:tcPr>
          <w:p w14:paraId="795E71AF" w14:textId="77777777" w:rsidR="00D51D40" w:rsidRDefault="00D51D40" w:rsidP="00162C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Éléments positifs observables</w:t>
            </w:r>
          </w:p>
        </w:tc>
        <w:tc>
          <w:tcPr>
            <w:tcW w:w="6866" w:type="dxa"/>
          </w:tcPr>
          <w:p w14:paraId="373C413C" w14:textId="77777777" w:rsidR="00D51D40" w:rsidRDefault="00D51D40" w:rsidP="00162CF4">
            <w:pPr>
              <w:spacing w:before="120" w:after="120"/>
            </w:pPr>
            <w:r>
              <w:t xml:space="preserve"> </w:t>
            </w:r>
          </w:p>
        </w:tc>
      </w:tr>
      <w:tr w:rsidR="00D51D40" w14:paraId="7632370F" w14:textId="77777777" w:rsidTr="00162CF4">
        <w:trPr>
          <w:trHeight w:val="951"/>
        </w:trPr>
        <w:tc>
          <w:tcPr>
            <w:tcW w:w="2285" w:type="dxa"/>
            <w:tcBorders>
              <w:bottom w:val="double" w:sz="4" w:space="0" w:color="000000"/>
            </w:tcBorders>
            <w:vAlign w:val="center"/>
          </w:tcPr>
          <w:p w14:paraId="058A4E16" w14:textId="77777777" w:rsidR="00D51D40" w:rsidRDefault="00D51D40" w:rsidP="00162C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Axes d’amélioration identifiés</w:t>
            </w:r>
          </w:p>
        </w:tc>
        <w:tc>
          <w:tcPr>
            <w:tcW w:w="6866" w:type="dxa"/>
            <w:tcBorders>
              <w:bottom w:val="double" w:sz="4" w:space="0" w:color="000000"/>
            </w:tcBorders>
          </w:tcPr>
          <w:p w14:paraId="25E25060" w14:textId="77777777" w:rsidR="00D51D40" w:rsidRDefault="00D51D40" w:rsidP="00162CF4">
            <w:pPr>
              <w:spacing w:after="120"/>
            </w:pPr>
            <w:r>
              <w:t xml:space="preserve"> </w:t>
            </w:r>
          </w:p>
        </w:tc>
      </w:tr>
      <w:tr w:rsidR="00D51D40" w14:paraId="06C90886" w14:textId="77777777" w:rsidTr="00162CF4">
        <w:trPr>
          <w:trHeight w:val="1245"/>
        </w:trPr>
        <w:tc>
          <w:tcPr>
            <w:tcW w:w="2285" w:type="dxa"/>
            <w:tcBorders>
              <w:top w:val="double" w:sz="4" w:space="0" w:color="000000"/>
            </w:tcBorders>
            <w:vAlign w:val="center"/>
          </w:tcPr>
          <w:p w14:paraId="7F771F86" w14:textId="77777777" w:rsidR="00D51D40" w:rsidRDefault="00D51D40" w:rsidP="00162C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Prise de décision en séance</w:t>
            </w:r>
          </w:p>
        </w:tc>
        <w:tc>
          <w:tcPr>
            <w:tcW w:w="6866" w:type="dxa"/>
            <w:tcBorders>
              <w:top w:val="double" w:sz="4" w:space="0" w:color="000000"/>
            </w:tcBorders>
          </w:tcPr>
          <w:p w14:paraId="1801593C" w14:textId="77777777" w:rsidR="00D51D40" w:rsidRDefault="00D51D40" w:rsidP="00162CF4">
            <w:pPr>
              <w:spacing w:after="120"/>
            </w:pPr>
          </w:p>
        </w:tc>
      </w:tr>
    </w:tbl>
    <w:p w14:paraId="76247921" w14:textId="77777777" w:rsidR="00D51D40" w:rsidRDefault="00D51D40" w:rsidP="0039722D"/>
    <w:tbl>
      <w:tblPr>
        <w:tblStyle w:val="a"/>
        <w:tblW w:w="91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5"/>
        <w:gridCol w:w="6866"/>
      </w:tblGrid>
      <w:tr w:rsidR="00D51D40" w14:paraId="52FBB462" w14:textId="77777777" w:rsidTr="00162CF4">
        <w:trPr>
          <w:trHeight w:val="835"/>
        </w:trPr>
        <w:tc>
          <w:tcPr>
            <w:tcW w:w="9151" w:type="dxa"/>
            <w:gridSpan w:val="2"/>
            <w:shd w:val="clear" w:color="auto" w:fill="5B9BD5" w:themeFill="accent1"/>
            <w:vAlign w:val="center"/>
          </w:tcPr>
          <w:p w14:paraId="215A09B8" w14:textId="68A764BA" w:rsidR="00D51D40" w:rsidRDefault="00D51D40" w:rsidP="00162CF4">
            <w:pPr>
              <w:shd w:val="clear" w:color="auto" w:fill="5B9BD5" w:themeFill="accent1"/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>
              <w:rPr>
                <w:b/>
              </w:rPr>
              <w:t>RÉUNION D’ÉTAT D’AVANCEMENT N° 6</w:t>
            </w:r>
          </w:p>
          <w:p w14:paraId="16338ED8" w14:textId="77777777" w:rsidR="00D51D40" w:rsidRPr="002D2E4E" w:rsidRDefault="00D51D40" w:rsidP="00162CF4">
            <w:pPr>
              <w:shd w:val="clear" w:color="auto" w:fill="5B9BD5" w:themeFill="accent1"/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color w:val="FFFFFF"/>
              </w:rPr>
            </w:pPr>
            <w:r>
              <w:rPr>
                <w:b/>
              </w:rPr>
              <w:t>DATE : … / ... / …</w:t>
            </w:r>
          </w:p>
        </w:tc>
      </w:tr>
      <w:tr w:rsidR="00D51D40" w14:paraId="783E94FC" w14:textId="77777777" w:rsidTr="00162CF4">
        <w:trPr>
          <w:trHeight w:val="979"/>
        </w:trPr>
        <w:tc>
          <w:tcPr>
            <w:tcW w:w="2285" w:type="dxa"/>
            <w:vAlign w:val="center"/>
          </w:tcPr>
          <w:p w14:paraId="1D43EB1F" w14:textId="77777777" w:rsidR="00D51D40" w:rsidRDefault="00D51D40" w:rsidP="00162C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Éléments positifs observables</w:t>
            </w:r>
          </w:p>
        </w:tc>
        <w:tc>
          <w:tcPr>
            <w:tcW w:w="6866" w:type="dxa"/>
          </w:tcPr>
          <w:p w14:paraId="519FBDBB" w14:textId="77777777" w:rsidR="00D51D40" w:rsidRDefault="00D51D40" w:rsidP="00162CF4">
            <w:pPr>
              <w:spacing w:before="120" w:after="120"/>
            </w:pPr>
            <w:r>
              <w:t xml:space="preserve"> </w:t>
            </w:r>
          </w:p>
        </w:tc>
      </w:tr>
      <w:tr w:rsidR="00D51D40" w14:paraId="270C8864" w14:textId="77777777" w:rsidTr="00162CF4">
        <w:trPr>
          <w:trHeight w:val="951"/>
        </w:trPr>
        <w:tc>
          <w:tcPr>
            <w:tcW w:w="2285" w:type="dxa"/>
            <w:tcBorders>
              <w:bottom w:val="double" w:sz="4" w:space="0" w:color="000000"/>
            </w:tcBorders>
            <w:vAlign w:val="center"/>
          </w:tcPr>
          <w:p w14:paraId="13E67086" w14:textId="77777777" w:rsidR="00D51D40" w:rsidRDefault="00D51D40" w:rsidP="00162C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Axes d’amélioration identifiés</w:t>
            </w:r>
          </w:p>
        </w:tc>
        <w:tc>
          <w:tcPr>
            <w:tcW w:w="6866" w:type="dxa"/>
            <w:tcBorders>
              <w:bottom w:val="double" w:sz="4" w:space="0" w:color="000000"/>
            </w:tcBorders>
          </w:tcPr>
          <w:p w14:paraId="0A778A97" w14:textId="77777777" w:rsidR="00D51D40" w:rsidRDefault="00D51D40" w:rsidP="00162CF4">
            <w:pPr>
              <w:spacing w:after="120"/>
            </w:pPr>
            <w:r>
              <w:t xml:space="preserve"> </w:t>
            </w:r>
          </w:p>
        </w:tc>
      </w:tr>
      <w:tr w:rsidR="00D51D40" w14:paraId="74C47420" w14:textId="77777777" w:rsidTr="00162CF4">
        <w:trPr>
          <w:trHeight w:val="1245"/>
        </w:trPr>
        <w:tc>
          <w:tcPr>
            <w:tcW w:w="2285" w:type="dxa"/>
            <w:tcBorders>
              <w:top w:val="double" w:sz="4" w:space="0" w:color="000000"/>
            </w:tcBorders>
            <w:vAlign w:val="center"/>
          </w:tcPr>
          <w:p w14:paraId="26D92D63" w14:textId="77777777" w:rsidR="00D51D40" w:rsidRDefault="00D51D40" w:rsidP="00162CF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Prise de décision en séance</w:t>
            </w:r>
          </w:p>
        </w:tc>
        <w:tc>
          <w:tcPr>
            <w:tcW w:w="6866" w:type="dxa"/>
            <w:tcBorders>
              <w:top w:val="double" w:sz="4" w:space="0" w:color="000000"/>
            </w:tcBorders>
          </w:tcPr>
          <w:p w14:paraId="74AEE642" w14:textId="77777777" w:rsidR="00D51D40" w:rsidRDefault="00D51D40" w:rsidP="00162CF4">
            <w:pPr>
              <w:spacing w:after="120"/>
            </w:pPr>
          </w:p>
        </w:tc>
      </w:tr>
    </w:tbl>
    <w:p w14:paraId="4BA20301" w14:textId="55D9CA18" w:rsidR="00D51D40" w:rsidRDefault="00D51D40" w:rsidP="0039722D"/>
    <w:sectPr w:rsidR="00D51D40">
      <w:headerReference w:type="default" r:id="rId11"/>
      <w:headerReference w:type="first" r:id="rId12"/>
      <w:pgSz w:w="11906" w:h="16838"/>
      <w:pgMar w:top="1418" w:right="1418" w:bottom="907" w:left="1418" w:header="340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06404" w14:textId="77777777" w:rsidR="00BC31FB" w:rsidRDefault="00BC31FB">
      <w:pPr>
        <w:spacing w:after="0" w:line="240" w:lineRule="auto"/>
      </w:pPr>
      <w:r>
        <w:separator/>
      </w:r>
    </w:p>
  </w:endnote>
  <w:endnote w:type="continuationSeparator" w:id="0">
    <w:p w14:paraId="0D8CEC07" w14:textId="77777777" w:rsidR="00BC31FB" w:rsidRDefault="00BC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88024" w14:textId="77777777" w:rsidR="00BC31FB" w:rsidRDefault="00BC31FB">
      <w:pPr>
        <w:spacing w:after="0" w:line="240" w:lineRule="auto"/>
      </w:pPr>
      <w:r>
        <w:separator/>
      </w:r>
    </w:p>
  </w:footnote>
  <w:footnote w:type="continuationSeparator" w:id="0">
    <w:p w14:paraId="547B29F1" w14:textId="77777777" w:rsidR="00BC31FB" w:rsidRDefault="00BC3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19D5" w14:textId="77777777" w:rsidR="0040564A" w:rsidRDefault="0040564A" w:rsidP="004056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i/>
        <w:color w:val="000000"/>
        <w:sz w:val="18"/>
        <w:szCs w:val="18"/>
      </w:rPr>
    </w:pPr>
  </w:p>
  <w:p w14:paraId="471E6926" w14:textId="77777777" w:rsidR="0040564A" w:rsidRDefault="0040564A" w:rsidP="004056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i/>
        <w:color w:val="000000"/>
        <w:sz w:val="18"/>
        <w:szCs w:val="18"/>
      </w:rPr>
    </w:pPr>
  </w:p>
  <w:p w14:paraId="59F49464" w14:textId="0940A1A3" w:rsidR="0040564A" w:rsidRPr="0040564A" w:rsidRDefault="0040564A" w:rsidP="004056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i/>
        <w:color w:val="000000"/>
        <w:sz w:val="18"/>
        <w:szCs w:val="18"/>
      </w:rPr>
    </w:pPr>
    <w:r>
      <w:rPr>
        <w:rFonts w:ascii="Arial" w:eastAsia="Arial" w:hAnsi="Arial" w:cs="Arial"/>
        <w:i/>
        <w:color w:val="000000"/>
        <w:sz w:val="18"/>
        <w:szCs w:val="18"/>
      </w:rPr>
      <w:t>Contractualisation en prévention et</w:t>
    </w:r>
    <w:r w:rsidR="00215536">
      <w:rPr>
        <w:rFonts w:ascii="Arial" w:eastAsia="Arial" w:hAnsi="Arial" w:cs="Arial"/>
        <w:i/>
        <w:color w:val="000000"/>
        <w:sz w:val="18"/>
        <w:szCs w:val="18"/>
      </w:rPr>
      <w:t xml:space="preserve"> en</w:t>
    </w:r>
    <w:r>
      <w:rPr>
        <w:rFonts w:ascii="Arial" w:eastAsia="Arial" w:hAnsi="Arial" w:cs="Arial"/>
        <w:i/>
        <w:color w:val="000000"/>
        <w:sz w:val="18"/>
        <w:szCs w:val="18"/>
      </w:rPr>
      <w:t xml:space="preserve"> protection de l’enfance 2025-2027</w:t>
    </w:r>
    <w:r w:rsidR="00215536">
      <w:rPr>
        <w:rFonts w:ascii="Arial" w:eastAsia="Arial" w:hAnsi="Arial" w:cs="Arial"/>
        <w:i/>
        <w:color w:val="000000"/>
        <w:sz w:val="18"/>
        <w:szCs w:val="18"/>
      </w:rPr>
      <w:t xml:space="preserve">- </w:t>
    </w:r>
    <w:bookmarkStart w:id="0" w:name="_Hlk227915920"/>
    <w:bookmarkStart w:id="1" w:name="_Hlk227915921"/>
    <w:bookmarkStart w:id="2" w:name="_Hlk227915942"/>
    <w:bookmarkStart w:id="3" w:name="_Hlk227915943"/>
    <w:bookmarkStart w:id="4" w:name="_Hlk227915957"/>
    <w:bookmarkStart w:id="5" w:name="_Hlk227915958"/>
    <w:r w:rsidR="00215536">
      <w:rPr>
        <w:rFonts w:ascii="Arial" w:eastAsia="Arial" w:hAnsi="Arial" w:cs="Arial"/>
        <w:i/>
        <w:color w:val="000000"/>
        <w:sz w:val="18"/>
        <w:szCs w:val="18"/>
      </w:rPr>
      <w:t>Ajouts Club des territoires</w:t>
    </w:r>
    <w:bookmarkEnd w:id="0"/>
    <w:bookmarkEnd w:id="1"/>
    <w:bookmarkEnd w:id="2"/>
    <w:bookmarkEnd w:id="3"/>
    <w:bookmarkEnd w:id="4"/>
    <w:bookmarkEnd w:id="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5DC0" w14:textId="77777777" w:rsidR="0071532B" w:rsidRDefault="007153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i/>
        <w:color w:val="000000"/>
        <w:sz w:val="18"/>
        <w:szCs w:val="18"/>
      </w:rPr>
    </w:pPr>
  </w:p>
  <w:p w14:paraId="0CC05DC1" w14:textId="77777777" w:rsidR="0071532B" w:rsidRDefault="007153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i/>
        <w:color w:val="000000"/>
        <w:sz w:val="18"/>
        <w:szCs w:val="18"/>
      </w:rPr>
    </w:pPr>
  </w:p>
  <w:p w14:paraId="0CC05DC2" w14:textId="77777777" w:rsidR="0071532B" w:rsidRDefault="007153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i/>
        <w:color w:val="000000"/>
        <w:sz w:val="18"/>
        <w:szCs w:val="18"/>
      </w:rPr>
    </w:pPr>
  </w:p>
  <w:p w14:paraId="0CC05DC3" w14:textId="77777777" w:rsidR="0071532B" w:rsidRDefault="007153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i/>
        <w:color w:val="000000"/>
        <w:sz w:val="18"/>
        <w:szCs w:val="18"/>
      </w:rPr>
    </w:pPr>
  </w:p>
  <w:p w14:paraId="0CC05DC4" w14:textId="5CCC57D2" w:rsidR="0071532B" w:rsidRDefault="00546B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i/>
        <w:color w:val="000000"/>
        <w:sz w:val="18"/>
        <w:szCs w:val="18"/>
      </w:rPr>
    </w:pPr>
    <w:r>
      <w:rPr>
        <w:rFonts w:ascii="Arial" w:eastAsia="Arial" w:hAnsi="Arial" w:cs="Arial"/>
        <w:i/>
        <w:color w:val="000000"/>
        <w:sz w:val="18"/>
        <w:szCs w:val="18"/>
      </w:rPr>
      <w:t>Contractualisation en prévention et en protection de l’enfance 2025-2027</w:t>
    </w:r>
    <w:r w:rsidR="00215536">
      <w:rPr>
        <w:rFonts w:ascii="Arial" w:eastAsia="Arial" w:hAnsi="Arial" w:cs="Arial"/>
        <w:i/>
        <w:color w:val="000000"/>
        <w:sz w:val="18"/>
        <w:szCs w:val="18"/>
      </w:rPr>
      <w:t xml:space="preserve">- </w:t>
    </w:r>
    <w:r w:rsidR="00215536">
      <w:rPr>
        <w:rFonts w:ascii="Arial" w:eastAsia="Arial" w:hAnsi="Arial" w:cs="Arial"/>
        <w:i/>
        <w:color w:val="000000"/>
        <w:sz w:val="18"/>
        <w:szCs w:val="18"/>
      </w:rPr>
      <w:t>Ajouts Club des territoires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6E5E"/>
    <w:multiLevelType w:val="multilevel"/>
    <w:tmpl w:val="C8C270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1A7E35"/>
    <w:multiLevelType w:val="multilevel"/>
    <w:tmpl w:val="166ED7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DFE4233"/>
    <w:multiLevelType w:val="multilevel"/>
    <w:tmpl w:val="9FD2B9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59400795">
    <w:abstractNumId w:val="0"/>
  </w:num>
  <w:num w:numId="2" w16cid:durableId="1322349653">
    <w:abstractNumId w:val="2"/>
  </w:num>
  <w:num w:numId="3" w16cid:durableId="233055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32B"/>
    <w:rsid w:val="000E3D3E"/>
    <w:rsid w:val="00195A7F"/>
    <w:rsid w:val="00215536"/>
    <w:rsid w:val="002D2E4E"/>
    <w:rsid w:val="0039722D"/>
    <w:rsid w:val="0040564A"/>
    <w:rsid w:val="00546B92"/>
    <w:rsid w:val="006E3CEA"/>
    <w:rsid w:val="0071532B"/>
    <w:rsid w:val="00787D49"/>
    <w:rsid w:val="00850DBE"/>
    <w:rsid w:val="00945735"/>
    <w:rsid w:val="00980FB4"/>
    <w:rsid w:val="00A00B68"/>
    <w:rsid w:val="00A17FF0"/>
    <w:rsid w:val="00BC31FB"/>
    <w:rsid w:val="00BC44B3"/>
    <w:rsid w:val="00D51D40"/>
    <w:rsid w:val="00E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05D90"/>
  <w15:docId w15:val="{0AAC7E0F-5102-407C-ACC4-1FA19FCD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174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441B"/>
  </w:style>
  <w:style w:type="paragraph" w:styleId="Pieddepage">
    <w:name w:val="footer"/>
    <w:basedOn w:val="Normal"/>
    <w:link w:val="PieddepageCar"/>
    <w:uiPriority w:val="99"/>
    <w:unhideWhenUsed/>
    <w:rsid w:val="00174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441B"/>
  </w:style>
  <w:style w:type="table" w:styleId="Grilledutableau">
    <w:name w:val="Table Grid"/>
    <w:basedOn w:val="TableauNormal"/>
    <w:uiPriority w:val="39"/>
    <w:rsid w:val="00747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1A1689"/>
    <w:pPr>
      <w:spacing w:after="0" w:line="240" w:lineRule="auto"/>
    </w:p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29hK92ci54JHuL5BCPM6Wgj3zQ==">CgMxLjA4AHIhMXR3TXFTU1YyWnZ5STZFMzhUdVktVXAxS09CMkdMb0Fq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9F9EB497E7A408E84AB3103D51555" ma:contentTypeVersion="11" ma:contentTypeDescription="Crée un document." ma:contentTypeScope="" ma:versionID="d381218bce6e33dc815196586cd4209b">
  <xsd:schema xmlns:xsd="http://www.w3.org/2001/XMLSchema" xmlns:xs="http://www.w3.org/2001/XMLSchema" xmlns:p="http://schemas.microsoft.com/office/2006/metadata/properties" xmlns:ns2="2a646cf2-5718-47af-a8d5-235fba24c261" xmlns:ns3="03f5b3a6-23e3-4a4a-8020-87f579e3f113" targetNamespace="http://schemas.microsoft.com/office/2006/metadata/properties" ma:root="true" ma:fieldsID="6cf18b97c3748df74b5058101c639f42" ns2:_="" ns3:_="">
    <xsd:import namespace="2a646cf2-5718-47af-a8d5-235fba24c261"/>
    <xsd:import namespace="03f5b3a6-23e3-4a4a-8020-87f579e3f1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46cf2-5718-47af-a8d5-235fba24c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8228f249-d97a-4069-ac5a-e9aeb0eb6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5b3a6-23e3-4a4a-8020-87f579e3f1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794465-6c8d-4891-9cb6-f318799bf73a}" ma:internalName="TaxCatchAll" ma:showField="CatchAllData" ma:web="03f5b3a6-23e3-4a4a-8020-87f579e3f1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646cf2-5718-47af-a8d5-235fba24c261">
      <Terms xmlns="http://schemas.microsoft.com/office/infopath/2007/PartnerControls"/>
    </lcf76f155ced4ddcb4097134ff3c332f>
    <TaxCatchAll xmlns="03f5b3a6-23e3-4a4a-8020-87f579e3f11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9E5D89E-7882-487C-9F3B-311198711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46cf2-5718-47af-a8d5-235fba24c261"/>
    <ds:schemaRef ds:uri="03f5b3a6-23e3-4a4a-8020-87f579e3f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D7CB8A-D22B-4053-B414-B63B40D52602}">
  <ds:schemaRefs>
    <ds:schemaRef ds:uri="http://schemas.microsoft.com/office/2006/metadata/properties"/>
    <ds:schemaRef ds:uri="http://schemas.microsoft.com/office/infopath/2007/PartnerControls"/>
    <ds:schemaRef ds:uri="2a646cf2-5718-47af-a8d5-235fba24c261"/>
    <ds:schemaRef ds:uri="03f5b3a6-23e3-4a4a-8020-87f579e3f113"/>
  </ds:schemaRefs>
</ds:datastoreItem>
</file>

<file path=customXml/itemProps4.xml><?xml version="1.0" encoding="utf-8"?>
<ds:datastoreItem xmlns:ds="http://schemas.openxmlformats.org/officeDocument/2006/customXml" ds:itemID="{EB0D876A-70F2-4111-B9CB-A47E417AF37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f3cd2ba-39fc-428b-a333-80f7eb18b18d}" enabled="1" method="Standard" siteId="{e8b88f3d-222b-4ce5-b9d1-46b0ff9466a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DSIC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ROUZIER-DEROUBAIX, Adeline (IGAS/INSPECTANTS)</dc:creator>
  <cp:lastModifiedBy>SEYCHAL, Bérénice (DGCS/SD4/4C)</cp:lastModifiedBy>
  <cp:revision>7</cp:revision>
  <dcterms:created xsi:type="dcterms:W3CDTF">2025-10-23T07:31:00Z</dcterms:created>
  <dcterms:modified xsi:type="dcterms:W3CDTF">2026-04-24T07:45:00Z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0x0101003619F9EB497E7A408E84AB3103D51555</vt:lpwstr>
  </property>
  <property fmtid="{D5CDD505-2E9C-101B-9397-08002B2CF9AE}" pid="3" name="MediaServiceImageTags">
    <vt:lpwstr/>
  </property>
  <property fmtid="{D5CDD505-2E9C-101B-9397-08002B2CF9AE}" pid="4" name="MSIP_Label_3094c1fb-3db8-4cce-b079-9b022302847f_Enabled">
    <vt:lpwstr>true</vt:lpwstr>
  </property>
  <property fmtid="{D5CDD505-2E9C-101B-9397-08002B2CF9AE}" pid="5" name="MSIP_Label_3094c1fb-3db8-4cce-b079-9b022302847f_SetDate">
    <vt:lpwstr>2026-01-16T10:32:47Z</vt:lpwstr>
  </property>
  <property fmtid="{D5CDD505-2E9C-101B-9397-08002B2CF9AE}" pid="6" name="MSIP_Label_3094c1fb-3db8-4cce-b079-9b022302847f_Method">
    <vt:lpwstr>Standard</vt:lpwstr>
  </property>
  <property fmtid="{D5CDD505-2E9C-101B-9397-08002B2CF9AE}" pid="7" name="MSIP_Label_3094c1fb-3db8-4cce-b079-9b022302847f_Name">
    <vt:lpwstr>[Prod v5] C1 - Standard</vt:lpwstr>
  </property>
  <property fmtid="{D5CDD505-2E9C-101B-9397-08002B2CF9AE}" pid="8" name="MSIP_Label_3094c1fb-3db8-4cce-b079-9b022302847f_SiteId">
    <vt:lpwstr>035e5292-5a25-4509-bb08-a555f7d31a8b</vt:lpwstr>
  </property>
  <property fmtid="{D5CDD505-2E9C-101B-9397-08002B2CF9AE}" pid="9" name="MSIP_Label_3094c1fb-3db8-4cce-b079-9b022302847f_ActionId">
    <vt:lpwstr>d85a469a-9884-48f5-90ed-756d84bbe872</vt:lpwstr>
  </property>
  <property fmtid="{D5CDD505-2E9C-101B-9397-08002B2CF9AE}" pid="10" name="MSIP_Label_3094c1fb-3db8-4cce-b079-9b022302847f_ContentBits">
    <vt:lpwstr>0</vt:lpwstr>
  </property>
  <property fmtid="{D5CDD505-2E9C-101B-9397-08002B2CF9AE}" pid="11" name="MSIP_Label_3094c1fb-3db8-4cce-b079-9b022302847f_Tag">
    <vt:lpwstr>10, 3, 0, 1</vt:lpwstr>
  </property>
</Properties>
</file>